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1CE0E" w14:textId="77777777" w:rsidR="00FF7D1F" w:rsidRPr="00A51CD3" w:rsidRDefault="00FF7D1F" w:rsidP="0059561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D3">
        <w:rPr>
          <w:rFonts w:ascii="Times New Roman" w:hAnsi="Times New Roman" w:cs="Times New Roman"/>
          <w:b/>
          <w:sz w:val="24"/>
          <w:szCs w:val="24"/>
        </w:rPr>
        <w:t xml:space="preserve">Рекламно-техническое описание </w:t>
      </w:r>
    </w:p>
    <w:p w14:paraId="104ADAE9" w14:textId="77777777" w:rsidR="00FF7D1F" w:rsidRPr="00A51CD3" w:rsidRDefault="00FF7D1F" w:rsidP="0059561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D3">
        <w:rPr>
          <w:rFonts w:ascii="Times New Roman" w:hAnsi="Times New Roman" w:cs="Times New Roman"/>
          <w:b/>
          <w:sz w:val="24"/>
          <w:szCs w:val="24"/>
        </w:rPr>
        <w:t xml:space="preserve">результата интеллектуальной деятельности </w:t>
      </w:r>
    </w:p>
    <w:p w14:paraId="22BCDECF" w14:textId="10137A2C" w:rsidR="009006FA" w:rsidRPr="00A51CD3" w:rsidRDefault="00FF7D1F" w:rsidP="00595615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1CD3">
        <w:rPr>
          <w:rFonts w:ascii="Times New Roman" w:hAnsi="Times New Roman" w:cs="Times New Roman"/>
          <w:sz w:val="24"/>
          <w:szCs w:val="24"/>
        </w:rPr>
        <w:t>в виде секрета производства (ноу-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хау) «</w:t>
      </w:r>
      <w:r w:rsidR="00DC1017" w:rsidRPr="00DC1017">
        <w:rPr>
          <w:rFonts w:ascii="Times New Roman" w:hAnsi="Times New Roman" w:cs="Times New Roman"/>
          <w:b/>
          <w:bCs/>
          <w:sz w:val="24"/>
          <w:szCs w:val="24"/>
        </w:rPr>
        <w:t xml:space="preserve">Экосистема </w:t>
      </w:r>
      <w:r w:rsidR="00DC1017" w:rsidRPr="00DC101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Academia</w:t>
      </w:r>
      <w:r w:rsidR="00DC1017" w:rsidRPr="00DC1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мобильное приложение для монетизации студенческого опыта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разработанного в ходе </w:t>
      </w:r>
      <w:r w:rsidR="00DF1C73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 исследования,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5A6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проведенного в рамках государственного задания Финуниверситет</w:t>
      </w:r>
      <w:r w:rsidR="00DF1C73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25A6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год 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теме:</w:t>
      </w:r>
      <w:r w:rsidR="009006FA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F1C73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кадровых экосистем в ИТ-отрасли как решение проблемы сохранения кадрового потенциала отрасли</w:t>
      </w:r>
      <w:r w:rsidR="009006FA" w:rsidRPr="00A51CD3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14:paraId="0A6FEBF4" w14:textId="77777777" w:rsidR="00FF7D1F" w:rsidRPr="00A51CD3" w:rsidRDefault="00FF7D1F" w:rsidP="0059561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1CD3">
        <w:rPr>
          <w:rFonts w:ascii="Times New Roman" w:hAnsi="Times New Roman" w:cs="Times New Roman"/>
          <w:sz w:val="24"/>
          <w:szCs w:val="24"/>
        </w:rPr>
        <w:t xml:space="preserve">Сведения об авторах: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4"/>
        <w:gridCol w:w="6394"/>
      </w:tblGrid>
      <w:tr w:rsidR="007808B0" w:rsidRPr="00A51CD3" w14:paraId="25915C2D" w14:textId="77777777" w:rsidTr="00F17FB4">
        <w:tc>
          <w:tcPr>
            <w:tcW w:w="3234" w:type="dxa"/>
            <w:vAlign w:val="center"/>
          </w:tcPr>
          <w:p w14:paraId="02BB9555" w14:textId="7ECD3003" w:rsidR="00FF7D1F" w:rsidRPr="00A51CD3" w:rsidRDefault="00A51CD3" w:rsidP="0059561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 w:colFirst="1" w:colLast="1"/>
            <w:r w:rsidRPr="00A51CD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0B7E671" wp14:editId="76F3D678">
                  <wp:extent cx="1590675" cy="1800225"/>
                  <wp:effectExtent l="0" t="0" r="9525" b="9525"/>
                  <wp:docPr id="18190247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024796" name="Рисунок 181902479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715C9F5D" w14:textId="77777777" w:rsidR="00FF7D1F" w:rsidRPr="00A51CD3" w:rsidRDefault="00DF1C73" w:rsidP="009A174D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Васильева Елена Викторовна</w:t>
            </w:r>
          </w:p>
          <w:p w14:paraId="095AA98D" w14:textId="77777777" w:rsidR="00DF1C73" w:rsidRPr="00A51CD3" w:rsidRDefault="00DF1C73" w:rsidP="009A174D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Руководитель Департамента бизнес-информатики </w:t>
            </w:r>
          </w:p>
          <w:p w14:paraId="76274CE1" w14:textId="097CB2C5" w:rsidR="00FF7D1F" w:rsidRDefault="00DF1C73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д.э.н., доцент</w:t>
            </w:r>
          </w:p>
          <w:p w14:paraId="0FE2D482" w14:textId="7CF884E0" w:rsidR="00B86990" w:rsidRPr="00A51CD3" w:rsidRDefault="00B86990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  <w:p w14:paraId="5CBD3897" w14:textId="77777777" w:rsidR="00FF7D1F" w:rsidRPr="00A51CD3" w:rsidRDefault="00FF7D1F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DF1C73"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109456, </w:t>
            </w: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r w:rsidR="00DF1C73" w:rsidRPr="00A51CD3">
              <w:rPr>
                <w:rFonts w:ascii="Times New Roman" w:hAnsi="Times New Roman" w:cs="Times New Roman"/>
                <w:sz w:val="24"/>
                <w:szCs w:val="24"/>
              </w:rPr>
              <w:t>, 4-й Вешняковский пр., д. 4</w:t>
            </w:r>
            <w:r w:rsidR="00035FFF" w:rsidRPr="00A51CD3">
              <w:rPr>
                <w:rFonts w:ascii="Times New Roman" w:hAnsi="Times New Roman" w:cs="Times New Roman"/>
                <w:sz w:val="24"/>
                <w:szCs w:val="24"/>
              </w:rPr>
              <w:t>, кабинет</w:t>
            </w: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5FFF" w:rsidRPr="00A51C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1C73" w:rsidRPr="00A51C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6230E593" w14:textId="77777777" w:rsidR="00FF7D1F" w:rsidRPr="00A51CD3" w:rsidRDefault="00DF1C73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Тел.: +7 </w:t>
            </w:r>
            <w:r w:rsidRPr="00A51CD3">
              <w:rPr>
                <w:rFonts w:ascii="Times New Roman" w:hAnsi="Times New Roman" w:cs="Times New Roman"/>
                <w:sz w:val="24"/>
              </w:rPr>
              <w:t>(499)503-4734, доб. 4770</w:t>
            </w:r>
          </w:p>
          <w:p w14:paraId="33D5A114" w14:textId="5220CC57" w:rsidR="00FF7D1F" w:rsidRPr="00AC4D06" w:rsidRDefault="00FF7D1F" w:rsidP="009A174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Эл. адрес: </w:t>
            </w:r>
            <w:r w:rsidR="00595615" w:rsidRPr="00A51C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295E3" wp14:editId="4C5D21D8">
                  <wp:extent cx="5715" cy="5715"/>
                  <wp:effectExtent l="0" t="0" r="0" b="0"/>
                  <wp:docPr id="2" name="Рисунок 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1C73" w:rsidRPr="00A5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evvasileva@fa.ru </w:t>
            </w:r>
          </w:p>
        </w:tc>
      </w:tr>
      <w:tr w:rsidR="00164C06" w:rsidRPr="00A51CD3" w14:paraId="1754FE56" w14:textId="77777777" w:rsidTr="00F17FB4">
        <w:tc>
          <w:tcPr>
            <w:tcW w:w="3234" w:type="dxa"/>
            <w:vAlign w:val="center"/>
          </w:tcPr>
          <w:p w14:paraId="1BA0BD97" w14:textId="07E315C9" w:rsidR="00FC24E7" w:rsidRPr="00A51CD3" w:rsidRDefault="00FC24E7" w:rsidP="0059561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9CF7E" wp14:editId="208B4273">
                  <wp:extent cx="1543050" cy="1543050"/>
                  <wp:effectExtent l="0" t="0" r="0" b="0"/>
                  <wp:docPr id="11442529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59AEF145" w14:textId="276ABE82" w:rsidR="00FC24E7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Гайдамака Андрей Иванович</w:t>
            </w:r>
          </w:p>
          <w:p w14:paraId="41233F28" w14:textId="1C37FCE7" w:rsidR="00FC24E7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к.в.н</w:t>
            </w:r>
          </w:p>
          <w:p w14:paraId="05A8F6F5" w14:textId="3114F3B8" w:rsidR="00FC24E7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Доцент Департамента бизнес-информатики</w:t>
            </w:r>
          </w:p>
          <w:p w14:paraId="0BD6993D" w14:textId="48691E69" w:rsidR="00B86990" w:rsidRDefault="00B86990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  <w:p w14:paraId="11561C4E" w14:textId="77777777" w:rsidR="00FC24E7" w:rsidRPr="00A51CD3" w:rsidRDefault="00FC24E7" w:rsidP="009A174D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>Адрес: 109456, Москва, 4-й Вешняковский пр., д. 4, кабинеты 306</w:t>
            </w:r>
          </w:p>
          <w:p w14:paraId="1A9A3D2E" w14:textId="1CBBA0F0" w:rsidR="00FC24E7" w:rsidRDefault="00FC24E7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24E7">
              <w:rPr>
                <w:rFonts w:ascii="Times New Roman" w:hAnsi="Times New Roman" w:cs="Times New Roman"/>
                <w:sz w:val="24"/>
                <w:szCs w:val="24"/>
              </w:rPr>
              <w:t xml:space="preserve">Тел.: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+7-(916)-075-89-57</w:t>
            </w:r>
          </w:p>
          <w:p w14:paraId="00960BF2" w14:textId="46A74E39" w:rsidR="00FC24E7" w:rsidRPr="00AC4D06" w:rsidRDefault="00FC24E7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Эл.адрес: </w:t>
            </w:r>
            <w:r w:rsidRPr="00FC24E7">
              <w:rPr>
                <w:rFonts w:ascii="Times New Roman" w:hAnsi="Times New Roman" w:cs="Times New Roman"/>
                <w:sz w:val="24"/>
                <w:szCs w:val="24"/>
              </w:rPr>
              <w:t>aigajdamaka@fa.ru</w:t>
            </w:r>
          </w:p>
        </w:tc>
      </w:tr>
      <w:tr w:rsidR="007808B0" w:rsidRPr="00A51CD3" w14:paraId="52D190FA" w14:textId="77777777" w:rsidTr="00F17FB4">
        <w:tc>
          <w:tcPr>
            <w:tcW w:w="3234" w:type="dxa"/>
            <w:vAlign w:val="center"/>
          </w:tcPr>
          <w:p w14:paraId="43E63829" w14:textId="6819472C" w:rsidR="00F2035C" w:rsidRPr="00A51CD3" w:rsidRDefault="00F2035C" w:rsidP="005956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DCF93" wp14:editId="1A675150">
                  <wp:extent cx="1565275" cy="2143054"/>
                  <wp:effectExtent l="0" t="0" r="0" b="0"/>
                  <wp:docPr id="18283930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1" b="7346"/>
                          <a:stretch/>
                        </pic:blipFill>
                        <pic:spPr bwMode="auto">
                          <a:xfrm>
                            <a:off x="0" y="0"/>
                            <a:ext cx="1585970" cy="217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23747E24" w14:textId="5872C15F" w:rsidR="00F2035C" w:rsidRDefault="00F2035C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Башкирова Ольга Владимировна</w:t>
            </w:r>
          </w:p>
          <w:p w14:paraId="25C872F8" w14:textId="4FECF105" w:rsidR="00F2035C" w:rsidRDefault="00F2035C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к.э.н. </w:t>
            </w:r>
          </w:p>
          <w:p w14:paraId="56800E06" w14:textId="45BE84A6" w:rsidR="00F2035C" w:rsidRDefault="00F2035C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Старший преподаватель Департамента бизне</w:t>
            </w:r>
            <w:r w:rsidR="00CA3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-информатики </w:t>
            </w:r>
          </w:p>
          <w:p w14:paraId="38F3ACF2" w14:textId="6D63D5CD" w:rsidR="00B86990" w:rsidRDefault="00B86990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  <w:p w14:paraId="09A6ED06" w14:textId="77777777" w:rsidR="00F2035C" w:rsidRPr="00A51CD3" w:rsidRDefault="00F2035C" w:rsidP="009A174D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>Адрес: 109456, Москва, 4-й Вешняковский пр., д. 4, кабинеты 306</w:t>
            </w:r>
          </w:p>
          <w:p w14:paraId="402C6F6F" w14:textId="77777777" w:rsidR="00F2035C" w:rsidRDefault="00F2035C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035C">
              <w:rPr>
                <w:rFonts w:ascii="Times New Roman" w:hAnsi="Times New Roman" w:cs="Times New Roman"/>
                <w:sz w:val="24"/>
                <w:szCs w:val="24"/>
              </w:rPr>
              <w:t>Тел.: +7-(905)-780-73-53</w:t>
            </w:r>
          </w:p>
          <w:p w14:paraId="72055D1A" w14:textId="45482786" w:rsidR="00F2035C" w:rsidRPr="00F2035C" w:rsidRDefault="00F2035C" w:rsidP="009A1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Эл. адрес: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OVBashkirova</w:t>
            </w:r>
            <w:r w:rsidRPr="00F2035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  <w:r w:rsidRPr="00F20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808B0" w:rsidRPr="00A51CD3" w14:paraId="11999BB1" w14:textId="77777777" w:rsidTr="00F17FB4">
        <w:tc>
          <w:tcPr>
            <w:tcW w:w="3234" w:type="dxa"/>
            <w:vAlign w:val="center"/>
          </w:tcPr>
          <w:p w14:paraId="48911BA1" w14:textId="787AB8BA" w:rsidR="00DF1C73" w:rsidRPr="00A51CD3" w:rsidRDefault="007B47D1" w:rsidP="00A51CD3">
            <w:pPr>
              <w:spacing w:line="25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0DAB56" wp14:editId="7C21091B">
                  <wp:extent cx="1684020" cy="2162465"/>
                  <wp:effectExtent l="0" t="0" r="0" b="9525"/>
                  <wp:docPr id="1283391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01" cy="217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01DDC80F" w14:textId="73130005" w:rsidR="00DF1C73" w:rsidRPr="00A51CD3" w:rsidRDefault="007B47D1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7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Ежова Лилия Альбертовна</w:t>
            </w:r>
          </w:p>
          <w:p w14:paraId="5AB3C872" w14:textId="41D681F3" w:rsidR="00035FFF" w:rsidRDefault="00035FFF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Ассистент Департамента бизнес-информатики</w:t>
            </w:r>
          </w:p>
          <w:p w14:paraId="5D442097" w14:textId="3E65A3A2" w:rsidR="00B86990" w:rsidRPr="00A51CD3" w:rsidRDefault="00B86990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  <w:p w14:paraId="3E1DAD22" w14:textId="199914C6" w:rsidR="00A51CD3" w:rsidRPr="00A51CD3" w:rsidRDefault="00A51CD3" w:rsidP="009A174D">
            <w:pPr>
              <w:rPr>
                <w:rFonts w:ascii="Times New Roman" w:hAnsi="Times New Roman" w:cs="Times New Roman"/>
                <w:sz w:val="24"/>
              </w:rPr>
            </w:pPr>
            <w:r w:rsidRPr="00A51CD3">
              <w:rPr>
                <w:rFonts w:ascii="Times New Roman" w:hAnsi="Times New Roman" w:cs="Times New Roman"/>
                <w:sz w:val="24"/>
              </w:rPr>
              <w:t xml:space="preserve">Адрес: 109456, Москва, 4-й Вешняковский пр., д. 4, кабинет </w:t>
            </w:r>
            <w:r w:rsidR="007B47D1">
              <w:rPr>
                <w:rFonts w:ascii="Times New Roman" w:hAnsi="Times New Roman" w:cs="Times New Roman"/>
                <w:sz w:val="24"/>
              </w:rPr>
              <w:t>1306</w:t>
            </w:r>
          </w:p>
          <w:p w14:paraId="2C05B575" w14:textId="1148EF42" w:rsidR="00A51CD3" w:rsidRDefault="00A51CD3" w:rsidP="009A174D">
            <w:pPr>
              <w:rPr>
                <w:rFonts w:ascii="Times New Roman" w:hAnsi="Times New Roman" w:cs="Times New Roman"/>
                <w:sz w:val="24"/>
              </w:rPr>
            </w:pPr>
            <w:r w:rsidRPr="00A51CD3">
              <w:rPr>
                <w:rFonts w:ascii="Times New Roman" w:hAnsi="Times New Roman" w:cs="Times New Roman"/>
                <w:sz w:val="24"/>
              </w:rPr>
              <w:t>Тел.: +7</w:t>
            </w:r>
            <w:r w:rsidR="007B47D1">
              <w:rPr>
                <w:rFonts w:ascii="Times New Roman" w:hAnsi="Times New Roman" w:cs="Times New Roman"/>
                <w:sz w:val="24"/>
              </w:rPr>
              <w:t> (</w:t>
            </w:r>
            <w:r w:rsidR="007B47D1">
              <w:rPr>
                <w:rFonts w:ascii="Segoe UI" w:hAnsi="Segoe UI" w:cs="Segoe UI"/>
                <w:color w:val="000000"/>
                <w:shd w:val="clear" w:color="auto" w:fill="FFFFFF"/>
              </w:rPr>
              <w:t>916) 652 0066</w:t>
            </w:r>
          </w:p>
          <w:p w14:paraId="34508F63" w14:textId="3E56F59C" w:rsidR="00A51CD3" w:rsidRPr="00A51CD3" w:rsidRDefault="00A51CD3" w:rsidP="009A174D">
            <w:pPr>
              <w:rPr>
                <w:rFonts w:ascii="Times New Roman" w:hAnsi="Times New Roman" w:cs="Times New Roman"/>
                <w:sz w:val="24"/>
              </w:rPr>
            </w:pPr>
            <w:r w:rsidRPr="00A51CD3">
              <w:rPr>
                <w:rFonts w:ascii="Times New Roman" w:hAnsi="Times New Roman" w:cs="Times New Roman"/>
                <w:sz w:val="24"/>
                <w:szCs w:val="24"/>
              </w:rPr>
              <w:t xml:space="preserve">Эл. адрес: </w:t>
            </w:r>
            <w:r w:rsidRPr="00A51C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31B3A" wp14:editId="0038581E">
                  <wp:extent cx="5715" cy="5715"/>
                  <wp:effectExtent l="0" t="0" r="0" b="0"/>
                  <wp:docPr id="2067712334" name="Рисунок 206771233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12" w:history="1">
              <w:r w:rsidR="007B47D1" w:rsidRPr="00511D7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laezhova@fa.ru</w:t>
              </w:r>
            </w:hyperlink>
          </w:p>
        </w:tc>
      </w:tr>
      <w:tr w:rsidR="007808B0" w:rsidRPr="00A51CD3" w14:paraId="4DBFCBF2" w14:textId="77777777" w:rsidTr="00F17FB4">
        <w:tc>
          <w:tcPr>
            <w:tcW w:w="3234" w:type="dxa"/>
            <w:vAlign w:val="center"/>
          </w:tcPr>
          <w:p w14:paraId="023984B3" w14:textId="77777777" w:rsidR="00023427" w:rsidRDefault="00023427" w:rsidP="00A51CD3">
            <w:pPr>
              <w:spacing w:line="252" w:lineRule="auto"/>
              <w:rPr>
                <w:noProof/>
              </w:rPr>
            </w:pPr>
          </w:p>
          <w:p w14:paraId="30E5BCE8" w14:textId="74A893C3" w:rsidR="00F2035C" w:rsidRDefault="00023427" w:rsidP="00023427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EEB6A" wp14:editId="3321B105">
                  <wp:extent cx="1600887" cy="2142490"/>
                  <wp:effectExtent l="0" t="0" r="0" b="0"/>
                  <wp:docPr id="18449790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96" b="20933"/>
                          <a:stretch/>
                        </pic:blipFill>
                        <pic:spPr bwMode="auto">
                          <a:xfrm>
                            <a:off x="0" y="0"/>
                            <a:ext cx="1609973" cy="21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79670870" w14:textId="77777777" w:rsidR="00F2035C" w:rsidRPr="00023427" w:rsidRDefault="00023427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Филькин Даниил Михайлович</w:t>
            </w:r>
          </w:p>
          <w:p w14:paraId="788CD477" w14:textId="3AA226D0" w:rsidR="00023427" w:rsidRPr="00A01CBD" w:rsidRDefault="00023427" w:rsidP="009A174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тудент магистратуры </w:t>
            </w:r>
            <w:r w:rsidRPr="00A51C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Департамента бизнес-информатики</w:t>
            </w:r>
            <w:r w:rsidRPr="00A01C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</w:tc>
      </w:tr>
      <w:tr w:rsidR="00164C06" w:rsidRPr="00A51CD3" w14:paraId="1F1A7C42" w14:textId="77777777" w:rsidTr="00F17FB4">
        <w:tc>
          <w:tcPr>
            <w:tcW w:w="3234" w:type="dxa"/>
            <w:vAlign w:val="center"/>
          </w:tcPr>
          <w:p w14:paraId="6E416352" w14:textId="77777777" w:rsidR="00DC7A7D" w:rsidRDefault="00DC7A7D" w:rsidP="00A51CD3">
            <w:pPr>
              <w:spacing w:line="252" w:lineRule="auto"/>
              <w:rPr>
                <w:noProof/>
              </w:rPr>
            </w:pPr>
          </w:p>
          <w:p w14:paraId="4393F640" w14:textId="3BA61A07" w:rsidR="00A01CBD" w:rsidRDefault="00DC7A7D" w:rsidP="00A51CD3">
            <w:pPr>
              <w:spacing w:line="252" w:lineRule="auto"/>
              <w:ind w:firstLine="16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FB99D" wp14:editId="6E5C9864">
                  <wp:extent cx="1671955" cy="2102927"/>
                  <wp:effectExtent l="0" t="0" r="4445" b="0"/>
                  <wp:docPr id="51656519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2" t="30989" r="8952" b="22787"/>
                          <a:stretch/>
                        </pic:blipFill>
                        <pic:spPr bwMode="auto">
                          <a:xfrm>
                            <a:off x="0" y="0"/>
                            <a:ext cx="1681807" cy="21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607FC379" w14:textId="7FFFDC20" w:rsidR="00A01CBD" w:rsidRDefault="00F07CA5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 w:rsidRPr="00F07CA5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Петросян Артём Араратович</w:t>
            </w:r>
          </w:p>
          <w:p w14:paraId="218744B7" w14:textId="531FEC76" w:rsidR="00FC24E7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Студент бакалавриата, </w:t>
            </w:r>
            <w:r w:rsidR="00CA3E9F" w:rsidRPr="009C3C8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Департамент Анализа данных и машинного обучения</w:t>
            </w:r>
            <w:r w:rsidR="00CA3E9F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,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</w:t>
            </w:r>
          </w:p>
          <w:p w14:paraId="1E5ADE9A" w14:textId="155577B2" w:rsidR="00DC7A7D" w:rsidRPr="00DC7A7D" w:rsidRDefault="00DC7A7D" w:rsidP="009A174D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Эл.адрес: </w:t>
            </w:r>
            <w:hyperlink r:id="rId15" w:history="1">
              <w:r w:rsidR="007808B0" w:rsidRPr="009A35DE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artyommardo@gmail.com</w:t>
              </w:r>
            </w:hyperlink>
            <w:r w:rsidR="007808B0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64C06" w:rsidRPr="00A51CD3" w14:paraId="522EE5FC" w14:textId="77777777" w:rsidTr="00F17FB4">
        <w:tc>
          <w:tcPr>
            <w:tcW w:w="3234" w:type="dxa"/>
            <w:vAlign w:val="center"/>
          </w:tcPr>
          <w:p w14:paraId="441B97DF" w14:textId="77777777" w:rsidR="00DC7A7D" w:rsidRDefault="00DC7A7D" w:rsidP="00A51CD3">
            <w:pPr>
              <w:spacing w:line="252" w:lineRule="auto"/>
              <w:rPr>
                <w:noProof/>
              </w:rPr>
            </w:pPr>
          </w:p>
          <w:p w14:paraId="07DC0012" w14:textId="0A6AF3E7" w:rsidR="00FC24E7" w:rsidRDefault="00DC7A7D" w:rsidP="00A51CD3">
            <w:pPr>
              <w:spacing w:line="252" w:lineRule="auto"/>
              <w:ind w:firstLine="16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D9F6C" wp14:editId="0F37E519">
                  <wp:extent cx="1685925" cy="1955385"/>
                  <wp:effectExtent l="0" t="0" r="0" b="6985"/>
                  <wp:docPr id="5770673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0" b="37714"/>
                          <a:stretch/>
                        </pic:blipFill>
                        <pic:spPr bwMode="auto">
                          <a:xfrm>
                            <a:off x="0" y="0"/>
                            <a:ext cx="1693630" cy="196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34086F2A" w14:textId="60EFFFC1" w:rsidR="00FC24E7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Волков Александр </w:t>
            </w:r>
            <w:r w:rsidR="00F07CA5" w:rsidRPr="00F07CA5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Алексеевич </w:t>
            </w:r>
          </w:p>
          <w:p w14:paraId="127034B1" w14:textId="77777777" w:rsidR="00B86990" w:rsidRDefault="00FC24E7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Студент бакалавриата Департамента Информационной безопасности,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="00B86990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 </w:t>
            </w:r>
          </w:p>
          <w:p w14:paraId="1DFB711B" w14:textId="2D723BE3" w:rsidR="00DC7A7D" w:rsidRPr="00DC7A7D" w:rsidRDefault="00DC7A7D" w:rsidP="009A174D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DC7A7D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Эл.адрес: </w:t>
            </w:r>
            <w:hyperlink r:id="rId17" w:history="1">
              <w:r w:rsidR="00811FB0" w:rsidRPr="009A35DE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222352@edu.fa.ru</w:t>
              </w:r>
            </w:hyperlink>
          </w:p>
        </w:tc>
      </w:tr>
      <w:tr w:rsidR="00811FB0" w:rsidRPr="00A51CD3" w14:paraId="01F01C5F" w14:textId="77777777" w:rsidTr="00F17FB4">
        <w:tc>
          <w:tcPr>
            <w:tcW w:w="3234" w:type="dxa"/>
            <w:vAlign w:val="center"/>
          </w:tcPr>
          <w:p w14:paraId="05CFA639" w14:textId="77777777" w:rsidR="007808B0" w:rsidRDefault="007808B0" w:rsidP="00A51CD3">
            <w:pPr>
              <w:spacing w:line="252" w:lineRule="auto"/>
              <w:rPr>
                <w:noProof/>
              </w:rPr>
            </w:pPr>
          </w:p>
          <w:p w14:paraId="0A0C6BBF" w14:textId="6B06FAC7" w:rsidR="00811FB0" w:rsidRDefault="007808B0" w:rsidP="007808B0">
            <w:pPr>
              <w:spacing w:line="252" w:lineRule="auto"/>
              <w:ind w:firstLine="16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C2D57" wp14:editId="7257A9CB">
                  <wp:extent cx="1671955" cy="2233295"/>
                  <wp:effectExtent l="0" t="0" r="4445" b="0"/>
                  <wp:docPr id="20780590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3" t="21311" r="9638" b="29067"/>
                          <a:stretch/>
                        </pic:blipFill>
                        <pic:spPr bwMode="auto">
                          <a:xfrm>
                            <a:off x="0" y="0"/>
                            <a:ext cx="1680025" cy="224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487F9D61" w14:textId="77777777" w:rsidR="00811FB0" w:rsidRDefault="00811FB0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Петросян Арен Араратович </w:t>
            </w:r>
          </w:p>
          <w:p w14:paraId="664753E2" w14:textId="63AC2240" w:rsidR="00811FB0" w:rsidRDefault="00811FB0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Студент бакалавриата Департамента корпоративных финансов и корпоративного управления</w:t>
            </w:r>
            <w:r w:rsidR="00B606CB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, </w:t>
            </w:r>
            <w:r w:rsidR="002A5D02" w:rsidRP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</w:t>
            </w:r>
            <w:r w:rsidR="00B86990" w:rsidRP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э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кономики </w:t>
            </w:r>
            <w:r w:rsidR="00B86990" w:rsidRP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B86990" w:rsidRP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б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изнеса</w:t>
            </w:r>
          </w:p>
          <w:p w14:paraId="198E44BF" w14:textId="74110DCB" w:rsidR="007808B0" w:rsidRPr="007808B0" w:rsidRDefault="007808B0" w:rsidP="009A174D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7808B0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Эл. адрес: </w:t>
            </w:r>
            <w:hyperlink r:id="rId19" w:history="1">
              <w:r w:rsidRPr="009A35DE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arenmardo@yandex.ru</w:t>
              </w:r>
            </w:hyperlink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64C06" w:rsidRPr="00A51CD3" w14:paraId="2F1604CA" w14:textId="77777777" w:rsidTr="00F17FB4">
        <w:tc>
          <w:tcPr>
            <w:tcW w:w="3234" w:type="dxa"/>
            <w:vAlign w:val="center"/>
          </w:tcPr>
          <w:p w14:paraId="381F25D2" w14:textId="77777777" w:rsidR="00164C06" w:rsidRDefault="00164C06" w:rsidP="00A51CD3">
            <w:pPr>
              <w:spacing w:line="252" w:lineRule="auto"/>
              <w:rPr>
                <w:noProof/>
              </w:rPr>
            </w:pPr>
          </w:p>
          <w:p w14:paraId="31168678" w14:textId="315F8286" w:rsidR="00164C06" w:rsidRDefault="00164C06" w:rsidP="00164C06">
            <w:pPr>
              <w:spacing w:line="252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B7BF1" wp14:editId="720E9908">
                  <wp:extent cx="1752600" cy="2093383"/>
                  <wp:effectExtent l="0" t="0" r="0" b="2540"/>
                  <wp:docPr id="9155163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33896" r="28855" b="34319"/>
                          <a:stretch/>
                        </pic:blipFill>
                        <pic:spPr bwMode="auto">
                          <a:xfrm>
                            <a:off x="0" y="0"/>
                            <a:ext cx="1762764" cy="210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14:paraId="313524AF" w14:textId="77777777" w:rsidR="00164C06" w:rsidRDefault="00164C06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Бирюкова Виктория Максимовна</w:t>
            </w:r>
          </w:p>
          <w:p w14:paraId="48318707" w14:textId="4318D7F1" w:rsidR="00164C06" w:rsidRDefault="00164C06" w:rsidP="009A174D">
            <w:pPr>
              <w:contextualSpacing/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Студент Департамента анализа данных и машинного обучения</w:t>
            </w:r>
            <w:r w:rsidR="00C77FE9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, </w:t>
            </w:r>
            <w:r w:rsidR="00C77FE9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Ф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акультет информационных технологий </w:t>
            </w:r>
            <w:r w:rsidR="00C77FE9" w:rsidRPr="00023427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="00B86990">
              <w:rPr>
                <w:rFonts w:ascii="Times New Roman" w:hAnsi="Times New Roman" w:cs="Times New Roman"/>
                <w:b/>
                <w:bCs/>
                <w:color w:val="2C2D2E"/>
                <w:sz w:val="24"/>
                <w:szCs w:val="24"/>
                <w:shd w:val="clear" w:color="auto" w:fill="FFFFFF"/>
              </w:rPr>
              <w:t xml:space="preserve"> анализа больших данных </w:t>
            </w:r>
          </w:p>
        </w:tc>
      </w:tr>
      <w:bookmarkEnd w:id="0"/>
    </w:tbl>
    <w:p w14:paraId="4CF68DCC" w14:textId="77777777" w:rsidR="00FF7D1F" w:rsidRPr="00A51CD3" w:rsidRDefault="00FF7D1F" w:rsidP="00A51CD3">
      <w:pPr>
        <w:spacing w:after="0" w:line="252" w:lineRule="auto"/>
        <w:rPr>
          <w:rFonts w:ascii="Times New Roman" w:hAnsi="Times New Roman" w:cs="Times New Roman"/>
          <w:sz w:val="24"/>
        </w:rPr>
      </w:pPr>
    </w:p>
    <w:p w14:paraId="5ED75D12" w14:textId="36FD6AA5" w:rsidR="00FF7D1F" w:rsidRPr="00A51CD3" w:rsidRDefault="00FF7D1F" w:rsidP="005956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результата интеллектуальной деятельности</w:t>
      </w:r>
    </w:p>
    <w:p w14:paraId="071A67E4" w14:textId="77777777" w:rsidR="00FF7D1F" w:rsidRPr="00A51CD3" w:rsidRDefault="00FF7D1F" w:rsidP="005956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506FCFFB" w14:textId="2767ACA2" w:rsidR="00FA7AB5" w:rsidRPr="00FA7AB5" w:rsidRDefault="00FA7AB5" w:rsidP="00FA7AB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B425A6"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Информация о технологии. </w:t>
      </w:r>
      <w:r w:rsidR="00FF7D1F" w:rsidRPr="00FA7AB5">
        <w:rPr>
          <w:rFonts w:ascii="Times New Roman" w:hAnsi="Times New Roman" w:cs="Times New Roman"/>
          <w:bCs/>
          <w:sz w:val="24"/>
          <w:szCs w:val="24"/>
        </w:rPr>
        <w:t xml:space="preserve">Результат интеллектуальной деятельности в виде секрета производства (ноу-хау) </w:t>
      </w:r>
      <w:r w:rsidR="009006FA" w:rsidRPr="00FA7AB5">
        <w:rPr>
          <w:rFonts w:ascii="Times New Roman" w:hAnsi="Times New Roman" w:cs="Times New Roman"/>
          <w:bCs/>
          <w:sz w:val="24"/>
          <w:szCs w:val="24"/>
        </w:rPr>
        <w:t>«</w:t>
      </w:r>
      <w:r w:rsidR="00DC1017">
        <w:rPr>
          <w:rFonts w:ascii="Times New Roman" w:hAnsi="Times New Roman" w:cs="Times New Roman"/>
          <w:bCs/>
          <w:sz w:val="24"/>
          <w:szCs w:val="24"/>
        </w:rPr>
        <w:t xml:space="preserve">Экосистема </w:t>
      </w:r>
      <w:r w:rsidR="004574E0" w:rsidRPr="004574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Academia</w:t>
      </w:r>
      <w:r w:rsidR="004574E0" w:rsidRPr="00457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мобильное приложение для </w:t>
      </w:r>
      <w:r w:rsidR="00DC10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монетизации</w:t>
      </w:r>
      <w:r w:rsidR="004574E0" w:rsidRPr="00457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студенческого опыта</w:t>
      </w:r>
      <w:r w:rsidR="009006FA" w:rsidRPr="007B47D1">
        <w:rPr>
          <w:rFonts w:ascii="Times New Roman" w:hAnsi="Times New Roman" w:cs="Times New Roman"/>
          <w:bCs/>
          <w:sz w:val="24"/>
          <w:szCs w:val="24"/>
        </w:rPr>
        <w:t>»</w:t>
      </w:r>
      <w:r w:rsidR="00FF7D1F" w:rsidRPr="007B47D1">
        <w:rPr>
          <w:rFonts w:ascii="Times New Roman" w:hAnsi="Times New Roman" w:cs="Times New Roman"/>
          <w:bCs/>
          <w:sz w:val="24"/>
          <w:szCs w:val="24"/>
        </w:rPr>
        <w:t>,</w:t>
      </w:r>
      <w:r w:rsidR="00FF7D1F" w:rsidRPr="00FA7AB5">
        <w:rPr>
          <w:rFonts w:ascii="Times New Roman" w:hAnsi="Times New Roman" w:cs="Times New Roman"/>
          <w:bCs/>
          <w:sz w:val="24"/>
          <w:szCs w:val="24"/>
        </w:rPr>
        <w:t xml:space="preserve"> включает в себя технологию </w:t>
      </w:r>
      <w:r w:rsidR="004574E0">
        <w:rPr>
          <w:rFonts w:ascii="Times New Roman" w:hAnsi="Times New Roman" w:cs="Times New Roman"/>
          <w:bCs/>
          <w:sz w:val="24"/>
          <w:szCs w:val="24"/>
        </w:rPr>
        <w:t>разработки мобильного супер-приложения, интегрированного с основными функциями ИТ-системы вуза</w:t>
      </w:r>
      <w:r w:rsidR="00D61246">
        <w:rPr>
          <w:rFonts w:ascii="Times New Roman" w:hAnsi="Times New Roman" w:cs="Times New Roman"/>
          <w:bCs/>
          <w:sz w:val="24"/>
          <w:szCs w:val="24"/>
        </w:rPr>
        <w:t>,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 с целью улучшения взаимодействия студентов и организационной среды университета</w:t>
      </w:r>
      <w:r w:rsidR="00D61246">
        <w:rPr>
          <w:rFonts w:ascii="Times New Roman" w:hAnsi="Times New Roman" w:cs="Times New Roman"/>
          <w:bCs/>
          <w:sz w:val="24"/>
          <w:szCs w:val="24"/>
        </w:rPr>
        <w:t>;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 и механизма функционирования цифровой социальной валюты Финансового университета –</w:t>
      </w:r>
      <w:r w:rsidR="004574E0" w:rsidRPr="004574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74E0">
        <w:rPr>
          <w:rFonts w:ascii="Times New Roman" w:hAnsi="Times New Roman" w:cs="Times New Roman"/>
          <w:bCs/>
          <w:sz w:val="24"/>
          <w:szCs w:val="24"/>
        </w:rPr>
        <w:t>финкоина (</w:t>
      </w:r>
      <w:r w:rsidR="004574E0">
        <w:rPr>
          <w:rFonts w:ascii="Times New Roman" w:hAnsi="Times New Roman" w:cs="Times New Roman"/>
          <w:bCs/>
          <w:sz w:val="24"/>
          <w:szCs w:val="24"/>
          <w:lang w:val="en-US"/>
        </w:rPr>
        <w:t>Fincoin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), включая </w:t>
      </w:r>
      <w:r w:rsidR="00A53267">
        <w:rPr>
          <w:rFonts w:ascii="Times New Roman" w:hAnsi="Times New Roman" w:cs="Times New Roman"/>
          <w:bCs/>
          <w:sz w:val="24"/>
          <w:szCs w:val="24"/>
        </w:rPr>
        <w:t xml:space="preserve">способы получения студентом валюты, методы и механизмы использования валюты, </w:t>
      </w:r>
      <w:r w:rsidR="004574E0">
        <w:rPr>
          <w:rFonts w:ascii="Times New Roman" w:hAnsi="Times New Roman" w:cs="Times New Roman"/>
          <w:bCs/>
          <w:sz w:val="24"/>
          <w:szCs w:val="24"/>
        </w:rPr>
        <w:t>дизайн валюты</w:t>
      </w:r>
      <w:r w:rsidR="00785E52">
        <w:rPr>
          <w:rFonts w:ascii="Times New Roman" w:hAnsi="Times New Roman" w:cs="Times New Roman"/>
          <w:bCs/>
          <w:sz w:val="24"/>
          <w:szCs w:val="24"/>
        </w:rPr>
        <w:t>.</w:t>
      </w:r>
      <w:r w:rsidRPr="00FA7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2B74">
        <w:rPr>
          <w:rFonts w:ascii="Times New Roman" w:hAnsi="Times New Roman" w:cs="Times New Roman"/>
          <w:bCs/>
          <w:sz w:val="24"/>
          <w:szCs w:val="24"/>
        </w:rPr>
        <w:t xml:space="preserve">Разработанные </w:t>
      </w:r>
      <w:r w:rsidR="004574E0">
        <w:rPr>
          <w:rFonts w:ascii="Times New Roman" w:hAnsi="Times New Roman" w:cs="Times New Roman"/>
          <w:bCs/>
          <w:sz w:val="24"/>
          <w:szCs w:val="24"/>
        </w:rPr>
        <w:t>инструмент</w:t>
      </w:r>
      <w:r w:rsidR="00CA2B74">
        <w:rPr>
          <w:rFonts w:ascii="Times New Roman" w:hAnsi="Times New Roman" w:cs="Times New Roman"/>
          <w:bCs/>
          <w:sz w:val="24"/>
          <w:szCs w:val="24"/>
        </w:rPr>
        <w:t>ы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1246">
        <w:rPr>
          <w:rFonts w:ascii="Times New Roman" w:hAnsi="Times New Roman" w:cs="Times New Roman"/>
          <w:bCs/>
          <w:sz w:val="24"/>
          <w:szCs w:val="24"/>
        </w:rPr>
        <w:t xml:space="preserve">и механизмы </w:t>
      </w:r>
      <w:r w:rsidR="004574E0">
        <w:rPr>
          <w:rFonts w:ascii="Times New Roman" w:hAnsi="Times New Roman" w:cs="Times New Roman"/>
          <w:bCs/>
          <w:sz w:val="24"/>
          <w:szCs w:val="24"/>
        </w:rPr>
        <w:t>призван</w:t>
      </w:r>
      <w:r w:rsidR="00CA2B74">
        <w:rPr>
          <w:rFonts w:ascii="Times New Roman" w:hAnsi="Times New Roman" w:cs="Times New Roman"/>
          <w:bCs/>
          <w:sz w:val="24"/>
          <w:szCs w:val="24"/>
        </w:rPr>
        <w:t>ы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 повысить вовлеченность студентов в научную и социальную жизнь вуза, </w:t>
      </w:r>
      <w:r w:rsidR="00CA2B74">
        <w:rPr>
          <w:rFonts w:ascii="Times New Roman" w:hAnsi="Times New Roman" w:cs="Times New Roman"/>
          <w:bCs/>
          <w:sz w:val="24"/>
          <w:szCs w:val="24"/>
        </w:rPr>
        <w:t xml:space="preserve">что позволит им овладеть </w:t>
      </w:r>
      <w:r w:rsidR="004574E0">
        <w:rPr>
          <w:rFonts w:ascii="Times New Roman" w:hAnsi="Times New Roman" w:cs="Times New Roman"/>
          <w:bCs/>
          <w:sz w:val="24"/>
          <w:szCs w:val="24"/>
        </w:rPr>
        <w:t xml:space="preserve">дополнительными управленческими и социальными навыками (мягкими компетенциями), призванными </w:t>
      </w:r>
      <w:r w:rsidR="00C91DD8">
        <w:rPr>
          <w:rFonts w:ascii="Times New Roman" w:hAnsi="Times New Roman" w:cs="Times New Roman"/>
          <w:bCs/>
          <w:sz w:val="24"/>
          <w:szCs w:val="24"/>
        </w:rPr>
        <w:t xml:space="preserve">качественно </w:t>
      </w:r>
      <w:r w:rsidR="004574E0">
        <w:rPr>
          <w:rFonts w:ascii="Times New Roman" w:hAnsi="Times New Roman" w:cs="Times New Roman"/>
          <w:bCs/>
          <w:sz w:val="24"/>
          <w:szCs w:val="24"/>
        </w:rPr>
        <w:t>повысить профессиональ</w:t>
      </w:r>
      <w:r w:rsidR="00C91DD8">
        <w:rPr>
          <w:rFonts w:ascii="Times New Roman" w:hAnsi="Times New Roman" w:cs="Times New Roman"/>
          <w:bCs/>
          <w:sz w:val="24"/>
          <w:szCs w:val="24"/>
        </w:rPr>
        <w:t>ные навыки студентов и их востребованность на рынке труда.</w:t>
      </w:r>
    </w:p>
    <w:p w14:paraId="58D95E07" w14:textId="54EF9680" w:rsidR="00FF7D1F" w:rsidRPr="00A51CD3" w:rsidRDefault="00FF7D1F" w:rsidP="0059561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Научным заделом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РИД явля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материалы и готовое, прошедшее тестирование приложение </w:t>
      </w:r>
      <w:r w:rsidR="00FB53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Academia</w:t>
      </w:r>
      <w:r w:rsidR="00312BA1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выполненное в рамках прикладной научно-исследовательской работы, государственное задание Финансового университета на 202</w:t>
      </w:r>
      <w:r w:rsidR="00CC4663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25F91094" w14:textId="3810C1A7" w:rsidR="00FF7D1F" w:rsidRPr="000C3A2C" w:rsidRDefault="00FF7D1F" w:rsidP="005956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" w:name="_Hlk53232906"/>
      <w:r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РИД прошел все стадии разработки от законченного НИР до готовности к </w:t>
      </w:r>
      <w:bookmarkEnd w:id="1"/>
      <w:r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практическому применению в качестве </w:t>
      </w:r>
      <w:r w:rsidR="000C3A2C"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алгоритма и инструмента 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ресурса </w:t>
      </w:r>
      <w:r w:rsidR="00785E5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роста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мягких навыков студентов вуза</w:t>
      </w:r>
      <w:r w:rsidR="00785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построения 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785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карьерного 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роста </w:t>
      </w:r>
      <w:r w:rsidR="00785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C3A2C"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компании </w:t>
      </w:r>
      <w:r w:rsidR="00FB53D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отрасли</w:t>
      </w:r>
      <w:r w:rsidR="000C3A2C"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EFDD608" w14:textId="7017519F" w:rsidR="00263423" w:rsidRPr="00A51CD3" w:rsidRDefault="00FF7D1F" w:rsidP="00595615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3A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Новизна технологии, отличие ее</w:t>
      </w: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аналогов </w:t>
      </w:r>
      <w:r w:rsidRPr="00A51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заключается в </w:t>
      </w:r>
      <w:r w:rsidR="00A24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разработке супер-приложения</w:t>
      </w:r>
      <w:r w:rsidR="00254B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возможностью интеграции с поддерживающими ИТ-системами вуза, </w:t>
      </w:r>
      <w:r w:rsidR="00A24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работающего в том числе, на российском мо</w:t>
      </w:r>
      <w:r w:rsidR="00254B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A24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ильной операционной системе</w:t>
      </w:r>
      <w:r w:rsidR="00254B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содержащем инструмент работы с социальной валютой – финкоином</w:t>
      </w:r>
      <w:r w:rsidR="0044754C" w:rsidRPr="00447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44754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t>FinCoin</w:t>
      </w:r>
      <w:r w:rsidR="0044754C" w:rsidRPr="00447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785E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B08C9B2" w14:textId="77777777" w:rsidR="00FF7D1F" w:rsidRPr="00A51CD3" w:rsidRDefault="00FF7D1F" w:rsidP="00595615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Элементами новизны, создающими новые качества технологии, являются:</w:t>
      </w:r>
    </w:p>
    <w:p w14:paraId="0B9EF0FC" w14:textId="1E78EEFB" w:rsidR="00254B27" w:rsidRDefault="00254B27" w:rsidP="00071A6B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разработка приложения для студенческого сообщества с целью повышения вовлеченности студентов в образовательный процесс и приобретения ими «мягких» компетенций, повышающих стоимость на рынке труда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14:paraId="0DA7210B" w14:textId="3AC81523" w:rsidR="00071A6B" w:rsidRDefault="00254B27" w:rsidP="00071A6B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усовершенствованный алгоритм разработки приложения, предусматривающий работу, в том числе, на отечественной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мобильной операционной системе,</w:t>
      </w:r>
    </w:p>
    <w:p w14:paraId="38A7CAD0" w14:textId="282F21A9" w:rsidR="00071A6B" w:rsidRPr="00071A6B" w:rsidRDefault="00254B27" w:rsidP="00071A6B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разработка модулей приложения,</w:t>
      </w:r>
    </w:p>
    <w:p w14:paraId="043EC210" w14:textId="14D5CCF6" w:rsidR="00071A6B" w:rsidRPr="00297F46" w:rsidRDefault="00297F46" w:rsidP="00071A6B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7F4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оригинальн</w:t>
      </w:r>
      <w:r w:rsidR="00254B2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ый дизайн приложения,</w:t>
      </w:r>
    </w:p>
    <w:p w14:paraId="0CFF067F" w14:textId="4157D180" w:rsidR="00312BA1" w:rsidRDefault="00254B27" w:rsidP="00297F46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разработка механизмов функционирования цифровой социальной валюты Финансового университета –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t>FinCoin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</w:p>
    <w:p w14:paraId="4DB08CC0" w14:textId="4E0C7814" w:rsidR="00841C44" w:rsidRPr="00254B27" w:rsidRDefault="00254B27" w:rsidP="00C135E5">
      <w:pPr>
        <w:pStyle w:val="a9"/>
        <w:numPr>
          <w:ilvl w:val="0"/>
          <w:numId w:val="1"/>
        </w:numPr>
        <w:tabs>
          <w:tab w:val="left" w:pos="709"/>
          <w:tab w:val="left" w:pos="9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54B2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дизайн валюты </w:t>
      </w:r>
      <w:r w:rsidRPr="00254B2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t>FinCoin</w:t>
      </w:r>
      <w:r w:rsidRPr="00254B2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r w:rsidR="00841C44" w:rsidRPr="00254B2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</w:p>
    <w:p w14:paraId="60404D05" w14:textId="77777777" w:rsidR="00FF7D1F" w:rsidRPr="00A51CD3" w:rsidRDefault="00FF7D1F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Технологическими преимуществами технологии являются: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B935A30" w14:textId="32E86C0F" w:rsidR="0044754C" w:rsidRDefault="0044754C" w:rsidP="0059561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Повышенные способности к интеграции продукта;</w:t>
      </w:r>
    </w:p>
    <w:p w14:paraId="4E161100" w14:textId="2CC0FDAC" w:rsidR="0044754C" w:rsidRDefault="0044754C" w:rsidP="0059561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приложения как на наиболее востребованных на сегодня </w:t>
      </w:r>
      <w:r w:rsidRPr="004475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IoS</w:t>
      </w:r>
      <w:r w:rsidRPr="0044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Android</w:t>
      </w:r>
      <w:r w:rsidRPr="0044754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перспективных отечественных мобильных операционных системах;</w:t>
      </w:r>
    </w:p>
    <w:p w14:paraId="51CFD23B" w14:textId="0A9A1B4D" w:rsidR="0044754C" w:rsidRPr="00353976" w:rsidRDefault="0044754C" w:rsidP="0059561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функционирования (заработка и списания) цифровой социальной валюты университета – финкоина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FinCoin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53976" w:rsidRPr="003539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690BEB" w14:textId="77777777" w:rsidR="00FF7D1F" w:rsidRPr="00A51CD3" w:rsidRDefault="00FF7D1F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Экономическими преимуществами технологии являются:</w:t>
      </w:r>
      <w:bookmarkStart w:id="2" w:name="_Hlk53312542"/>
    </w:p>
    <w:p w14:paraId="13FB2365" w14:textId="27DE330F" w:rsidR="00FF7D1F" w:rsidRPr="00A51CD3" w:rsidRDefault="008C0872" w:rsidP="008C0872">
      <w:pPr>
        <w:tabs>
          <w:tab w:val="left" w:pos="89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0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вовлеченности студентов в образовательные процессы университета, социальную и научную жизнь университета, что позволит им обрести дополнительные управленческие, проектные и социальные навыки (мягкие компетенции) и повысить свою востребованность и стоимость на рынке труда</w:t>
      </w:r>
      <w:r w:rsidR="00785E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4899842" w14:textId="36AC61C0" w:rsidR="00FF7D1F" w:rsidRPr="00A51CD3" w:rsidRDefault="009C6884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F7D1F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овышение эффективности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процесса Финансового университета. </w:t>
      </w:r>
    </w:p>
    <w:bookmarkEnd w:id="2"/>
    <w:p w14:paraId="7DD75A73" w14:textId="0D557ED3" w:rsidR="00FF7D1F" w:rsidRPr="00A51CD3" w:rsidRDefault="00FF7D1F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Технологию возможно использовать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практике для повышения эффективности и результативности </w:t>
      </w:r>
      <w:r w:rsidR="00AD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r w:rsidR="00AD20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повышенной неопределенности и изменчивости требований к процессу обучения.</w:t>
      </w:r>
    </w:p>
    <w:p w14:paraId="49B5F373" w14:textId="778C4F44" w:rsidR="009E74DC" w:rsidRPr="00A51CD3" w:rsidRDefault="009E74DC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Предполагается предложить </w:t>
      </w:r>
      <w:r w:rsidR="00CE106D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для Министерств</w:t>
      </w:r>
      <w:r w:rsidR="00AD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науки и высшего образования Российской Федерации, Министерства 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цифрового развития</w:t>
      </w:r>
      <w:r w:rsidR="00CE106D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3A2C" w:rsidRP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и массовых коммуникаций Российской Федерации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495E6A" w14:textId="67DF5BCF" w:rsidR="009E74DC" w:rsidRPr="00A51CD3" w:rsidRDefault="00CE106D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E74DC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ланируется использовать технологию 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</w:t>
      </w:r>
      <w:r w:rsidR="00AD203F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процессе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«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Бизнес-информатика</w:t>
      </w: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(бакалавриат и магистратура)</w:t>
      </w:r>
      <w:r w:rsidR="00AD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также, </w:t>
      </w:r>
      <w:r w:rsidR="00DC1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направлений подготовки </w:t>
      </w:r>
      <w:r w:rsidR="0036035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факультетов Финансового университета при Правительстве РФ.</w:t>
      </w:r>
    </w:p>
    <w:p w14:paraId="434AD84E" w14:textId="77777777" w:rsidR="00FF7D1F" w:rsidRPr="00A51CD3" w:rsidRDefault="00FF7D1F" w:rsidP="00595615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Сопутствующими полезными социальными эффектами технологии ожидаются: </w:t>
      </w:r>
    </w:p>
    <w:p w14:paraId="2958FFA1" w14:textId="4A5AA137" w:rsidR="00A61E51" w:rsidRDefault="00FF7D1F" w:rsidP="00B538FE">
      <w:pPr>
        <w:tabs>
          <w:tab w:val="left" w:pos="89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 инструмент </w:t>
      </w:r>
      <w:r w:rsidR="002D2CE8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совершенствования </w:t>
      </w:r>
      <w:r w:rsidR="00A4521D" w:rsidRPr="00A51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цифровых технологий, обеспечивающих </w:t>
      </w:r>
      <w:r w:rsidR="002D46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университетах и других образовательных учреждениях страны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00B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D4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выпуска кадров, 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обладающих</w:t>
      </w:r>
      <w:r w:rsidR="002D4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широким спектром 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</w:t>
      </w:r>
      <w:r w:rsidR="002D46D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</w:t>
      </w:r>
      <w:r w:rsidR="002D46D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0C3A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A61E51" w:rsidSect="007B47D1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C6C29" w14:textId="77777777" w:rsidR="00753D8F" w:rsidRDefault="00753D8F">
      <w:pPr>
        <w:spacing w:after="0" w:line="240" w:lineRule="auto"/>
      </w:pPr>
      <w:r>
        <w:separator/>
      </w:r>
    </w:p>
  </w:endnote>
  <w:endnote w:type="continuationSeparator" w:id="0">
    <w:p w14:paraId="47FCB3B8" w14:textId="77777777" w:rsidR="00753D8F" w:rsidRDefault="0075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6F7DC383" w14:paraId="02B86CB5" w14:textId="77777777" w:rsidTr="6F7DC383">
      <w:tc>
        <w:tcPr>
          <w:tcW w:w="3355" w:type="dxa"/>
        </w:tcPr>
        <w:p w14:paraId="48C82847" w14:textId="77777777" w:rsidR="00A61E51" w:rsidRDefault="00A61E51" w:rsidP="6F7DC383">
          <w:pPr>
            <w:pStyle w:val="a4"/>
            <w:ind w:left="-115"/>
          </w:pPr>
        </w:p>
      </w:tc>
      <w:tc>
        <w:tcPr>
          <w:tcW w:w="3355" w:type="dxa"/>
        </w:tcPr>
        <w:p w14:paraId="41BDFAEB" w14:textId="77777777" w:rsidR="00A61E51" w:rsidRDefault="00A61E51" w:rsidP="6F7DC383">
          <w:pPr>
            <w:pStyle w:val="a4"/>
            <w:jc w:val="center"/>
          </w:pPr>
        </w:p>
      </w:tc>
      <w:tc>
        <w:tcPr>
          <w:tcW w:w="3355" w:type="dxa"/>
        </w:tcPr>
        <w:p w14:paraId="304FDC05" w14:textId="77777777" w:rsidR="00A61E51" w:rsidRDefault="00A61E51" w:rsidP="6F7DC383">
          <w:pPr>
            <w:pStyle w:val="a4"/>
            <w:ind w:right="-115"/>
            <w:jc w:val="right"/>
          </w:pPr>
        </w:p>
      </w:tc>
    </w:tr>
  </w:tbl>
  <w:p w14:paraId="782F1AC4" w14:textId="77777777" w:rsidR="00A61E51" w:rsidRDefault="00A61E51" w:rsidP="6F7DC3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6F7DC383" w14:paraId="0637252B" w14:textId="77777777" w:rsidTr="6F7DC383">
      <w:tc>
        <w:tcPr>
          <w:tcW w:w="3355" w:type="dxa"/>
        </w:tcPr>
        <w:p w14:paraId="65D98CF7" w14:textId="77777777" w:rsidR="00A61E51" w:rsidRDefault="00A61E51" w:rsidP="6F7DC383">
          <w:pPr>
            <w:pStyle w:val="a4"/>
            <w:ind w:left="-115"/>
          </w:pPr>
        </w:p>
      </w:tc>
      <w:tc>
        <w:tcPr>
          <w:tcW w:w="3355" w:type="dxa"/>
        </w:tcPr>
        <w:p w14:paraId="6601DA03" w14:textId="77777777" w:rsidR="00A61E51" w:rsidRDefault="00A61E51" w:rsidP="6F7DC383">
          <w:pPr>
            <w:pStyle w:val="a4"/>
            <w:jc w:val="center"/>
          </w:pPr>
        </w:p>
      </w:tc>
      <w:tc>
        <w:tcPr>
          <w:tcW w:w="3355" w:type="dxa"/>
        </w:tcPr>
        <w:p w14:paraId="70158FB6" w14:textId="77777777" w:rsidR="00A61E51" w:rsidRDefault="00A61E51" w:rsidP="6F7DC383">
          <w:pPr>
            <w:pStyle w:val="a4"/>
            <w:ind w:right="-115"/>
            <w:jc w:val="right"/>
          </w:pPr>
        </w:p>
      </w:tc>
    </w:tr>
  </w:tbl>
  <w:p w14:paraId="0C999367" w14:textId="77777777" w:rsidR="00A61E51" w:rsidRDefault="00A61E51" w:rsidP="6F7DC3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0FC52" w14:textId="77777777" w:rsidR="00753D8F" w:rsidRDefault="00753D8F">
      <w:pPr>
        <w:spacing w:after="0" w:line="240" w:lineRule="auto"/>
      </w:pPr>
      <w:r>
        <w:separator/>
      </w:r>
    </w:p>
  </w:footnote>
  <w:footnote w:type="continuationSeparator" w:id="0">
    <w:p w14:paraId="72B975B2" w14:textId="77777777" w:rsidR="00753D8F" w:rsidRDefault="0075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0CC255" w14:textId="3BDA9BF0" w:rsidR="00A61E51" w:rsidRPr="00DC5845" w:rsidRDefault="004659E1">
        <w:pPr>
          <w:pStyle w:val="a4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753D8F">
          <w:rPr>
            <w:rFonts w:ascii="Times New Roman" w:hAnsi="Times New Roman" w:cs="Times New Roman"/>
            <w:noProof/>
          </w:rPr>
          <w:t>1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66880939" w14:textId="77777777" w:rsidR="00A61E51" w:rsidRDefault="00A61E5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6F7DC383" w14:paraId="0A8B20AC" w14:textId="77777777" w:rsidTr="6F7DC383">
      <w:tc>
        <w:tcPr>
          <w:tcW w:w="3355" w:type="dxa"/>
        </w:tcPr>
        <w:p w14:paraId="4B66DB70" w14:textId="77777777" w:rsidR="00A61E51" w:rsidRDefault="00A61E51" w:rsidP="6F7DC383">
          <w:pPr>
            <w:pStyle w:val="a4"/>
            <w:ind w:left="-115"/>
          </w:pPr>
        </w:p>
      </w:tc>
      <w:tc>
        <w:tcPr>
          <w:tcW w:w="3355" w:type="dxa"/>
        </w:tcPr>
        <w:p w14:paraId="43FD3725" w14:textId="77777777" w:rsidR="00A61E51" w:rsidRDefault="00A61E51" w:rsidP="6F7DC383">
          <w:pPr>
            <w:pStyle w:val="a4"/>
            <w:jc w:val="center"/>
          </w:pPr>
        </w:p>
      </w:tc>
      <w:tc>
        <w:tcPr>
          <w:tcW w:w="3355" w:type="dxa"/>
        </w:tcPr>
        <w:p w14:paraId="64397003" w14:textId="77777777" w:rsidR="00A61E51" w:rsidRDefault="00A61E51" w:rsidP="6F7DC383">
          <w:pPr>
            <w:pStyle w:val="a4"/>
            <w:ind w:right="-115"/>
            <w:jc w:val="right"/>
          </w:pPr>
        </w:p>
      </w:tc>
    </w:tr>
  </w:tbl>
  <w:p w14:paraId="16712A72" w14:textId="77777777" w:rsidR="00A61E51" w:rsidRDefault="00A61E51" w:rsidP="6F7DC38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5346E"/>
    <w:multiLevelType w:val="hybridMultilevel"/>
    <w:tmpl w:val="2372216E"/>
    <w:lvl w:ilvl="0" w:tplc="FC68E3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B7068B8"/>
    <w:multiLevelType w:val="hybridMultilevel"/>
    <w:tmpl w:val="E5B4A7F0"/>
    <w:lvl w:ilvl="0" w:tplc="2FCC30D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E25"/>
    <w:rsid w:val="00023427"/>
    <w:rsid w:val="00035FFF"/>
    <w:rsid w:val="00071A6B"/>
    <w:rsid w:val="000C3A2C"/>
    <w:rsid w:val="001423C3"/>
    <w:rsid w:val="001627A6"/>
    <w:rsid w:val="00164C06"/>
    <w:rsid w:val="001659AF"/>
    <w:rsid w:val="00254B27"/>
    <w:rsid w:val="00260EFE"/>
    <w:rsid w:val="00263423"/>
    <w:rsid w:val="00297F46"/>
    <w:rsid w:val="002A5D02"/>
    <w:rsid w:val="002D2CE8"/>
    <w:rsid w:val="002D46D8"/>
    <w:rsid w:val="00300A39"/>
    <w:rsid w:val="00312BA1"/>
    <w:rsid w:val="003432B6"/>
    <w:rsid w:val="00353976"/>
    <w:rsid w:val="00360350"/>
    <w:rsid w:val="0044754C"/>
    <w:rsid w:val="00456637"/>
    <w:rsid w:val="004574E0"/>
    <w:rsid w:val="004659E1"/>
    <w:rsid w:val="00487ED0"/>
    <w:rsid w:val="004F3395"/>
    <w:rsid w:val="00543462"/>
    <w:rsid w:val="005618A6"/>
    <w:rsid w:val="00595615"/>
    <w:rsid w:val="006047A2"/>
    <w:rsid w:val="00626889"/>
    <w:rsid w:val="00753D8F"/>
    <w:rsid w:val="007600BC"/>
    <w:rsid w:val="007808B0"/>
    <w:rsid w:val="00785E52"/>
    <w:rsid w:val="007B47D1"/>
    <w:rsid w:val="007F210B"/>
    <w:rsid w:val="0081036B"/>
    <w:rsid w:val="00811FB0"/>
    <w:rsid w:val="00841C44"/>
    <w:rsid w:val="00885E52"/>
    <w:rsid w:val="00893B03"/>
    <w:rsid w:val="008A3022"/>
    <w:rsid w:val="008C0872"/>
    <w:rsid w:val="009006FA"/>
    <w:rsid w:val="009A174D"/>
    <w:rsid w:val="009C3C80"/>
    <w:rsid w:val="009C6884"/>
    <w:rsid w:val="009E74DC"/>
    <w:rsid w:val="00A01CBD"/>
    <w:rsid w:val="00A24DD6"/>
    <w:rsid w:val="00A4521D"/>
    <w:rsid w:val="00A51CD3"/>
    <w:rsid w:val="00A53267"/>
    <w:rsid w:val="00A61E51"/>
    <w:rsid w:val="00AB06A4"/>
    <w:rsid w:val="00AC4D06"/>
    <w:rsid w:val="00AD203F"/>
    <w:rsid w:val="00AF5706"/>
    <w:rsid w:val="00B425A6"/>
    <w:rsid w:val="00B538FE"/>
    <w:rsid w:val="00B606CB"/>
    <w:rsid w:val="00B7562E"/>
    <w:rsid w:val="00B86990"/>
    <w:rsid w:val="00C423B8"/>
    <w:rsid w:val="00C77FE9"/>
    <w:rsid w:val="00C91DD8"/>
    <w:rsid w:val="00CA2B74"/>
    <w:rsid w:val="00CA3E9F"/>
    <w:rsid w:val="00CC4663"/>
    <w:rsid w:val="00CE106D"/>
    <w:rsid w:val="00D61246"/>
    <w:rsid w:val="00DB6E25"/>
    <w:rsid w:val="00DC1017"/>
    <w:rsid w:val="00DC2346"/>
    <w:rsid w:val="00DC7A7D"/>
    <w:rsid w:val="00DF1C73"/>
    <w:rsid w:val="00E25679"/>
    <w:rsid w:val="00E3537F"/>
    <w:rsid w:val="00E84D2A"/>
    <w:rsid w:val="00EB3F05"/>
    <w:rsid w:val="00EB7DEE"/>
    <w:rsid w:val="00F07CA5"/>
    <w:rsid w:val="00F12046"/>
    <w:rsid w:val="00F17FB4"/>
    <w:rsid w:val="00F2035C"/>
    <w:rsid w:val="00F66D67"/>
    <w:rsid w:val="00F82364"/>
    <w:rsid w:val="00FA7AB5"/>
    <w:rsid w:val="00FB53D0"/>
    <w:rsid w:val="00FC24E7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07EB1"/>
  <w15:chartTrackingRefBased/>
  <w15:docId w15:val="{B63FC12F-C0E2-4EC0-87BE-9C9FE403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7D1F"/>
  </w:style>
  <w:style w:type="paragraph" w:styleId="a6">
    <w:name w:val="footer"/>
    <w:basedOn w:val="a"/>
    <w:link w:val="a7"/>
    <w:uiPriority w:val="99"/>
    <w:unhideWhenUsed/>
    <w:rsid w:val="00FF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7D1F"/>
  </w:style>
  <w:style w:type="character" w:styleId="a8">
    <w:name w:val="Hyperlink"/>
    <w:basedOn w:val="a0"/>
    <w:uiPriority w:val="99"/>
    <w:unhideWhenUsed/>
    <w:rsid w:val="00A51CD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1CD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71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mailto:laezhova@fa.ru" TargetMode="External"/><Relationship Id="rId17" Type="http://schemas.openxmlformats.org/officeDocument/2006/relationships/hyperlink" Target="mailto:222352@edu.fa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artyommardo@gmail.com" TargetMode="External"/><Relationship Id="rId23" Type="http://schemas.openxmlformats.org/officeDocument/2006/relationships/header" Target="header2.xm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yperlink" Target="mailto:arenmardo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E925ED-77A9-48DD-8DEA-8A5C2CD04224}"/>
</file>

<file path=customXml/itemProps2.xml><?xml version="1.0" encoding="utf-8"?>
<ds:datastoreItem xmlns:ds="http://schemas.openxmlformats.org/officeDocument/2006/customXml" ds:itemID="{E23FD00B-B7E8-48DE-9498-9B0675BC1DBC}"/>
</file>

<file path=customXml/itemProps3.xml><?xml version="1.0" encoding="utf-8"?>
<ds:datastoreItem xmlns:ds="http://schemas.openxmlformats.org/officeDocument/2006/customXml" ds:itemID="{7586C1FC-01FD-47D0-96D7-2D86A950CF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Экосистема Academia, мобильное приложение для монетизации студенческого опыта</dc:title>
  <dc:subject/>
  <dc:creator>Ольга</dc:creator>
  <cp:keywords/>
  <dc:description/>
  <cp:lastModifiedBy>Белгородцев Виктор Петрович</cp:lastModifiedBy>
  <cp:revision>3</cp:revision>
  <dcterms:created xsi:type="dcterms:W3CDTF">2023-09-25T06:44:00Z</dcterms:created>
  <dcterms:modified xsi:type="dcterms:W3CDTF">2023-09-25T06:47:00Z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